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64" w:rsidRPr="00CA2BD1" w:rsidRDefault="0082113E" w:rsidP="00D60C18">
      <w:pPr>
        <w:bidi/>
        <w:spacing w:after="0" w:line="240" w:lineRule="auto"/>
        <w:jc w:val="center"/>
        <w:rPr>
          <w:rFonts w:cs="B Nazanin"/>
          <w:sz w:val="18"/>
          <w:szCs w:val="18"/>
          <w:rtl/>
          <w:lang w:bidi="fa-IR"/>
        </w:rPr>
      </w:pPr>
      <w:r w:rsidRPr="00CA2BD1">
        <w:rPr>
          <w:rFonts w:cs="B Nazanin" w:hint="cs"/>
          <w:sz w:val="18"/>
          <w:szCs w:val="18"/>
          <w:rtl/>
          <w:lang w:bidi="fa-IR"/>
        </w:rPr>
        <w:t>به نام خدا</w:t>
      </w:r>
    </w:p>
    <w:p w:rsidR="0082113E" w:rsidRPr="00CA2BD1" w:rsidRDefault="00D60C18" w:rsidP="00D60C18">
      <w:pPr>
        <w:bidi/>
        <w:spacing w:after="0" w:line="240" w:lineRule="auto"/>
        <w:jc w:val="center"/>
        <w:rPr>
          <w:rFonts w:cs="B Nazanin"/>
          <w:sz w:val="40"/>
          <w:szCs w:val="32"/>
          <w:rtl/>
          <w:lang w:bidi="fa-IR"/>
        </w:rPr>
      </w:pPr>
      <w:r w:rsidRPr="00CA2BD1">
        <w:rPr>
          <w:rFonts w:cs="B Nazanin" w:hint="cs"/>
          <w:sz w:val="40"/>
          <w:szCs w:val="32"/>
          <w:rtl/>
          <w:lang w:bidi="fa-IR"/>
        </w:rPr>
        <w:t>نمونه لایحه دفاعیه کارفرما در هیأت تشخیص</w:t>
      </w:r>
    </w:p>
    <w:p w:rsidR="0063107F" w:rsidRPr="00CA2BD1" w:rsidRDefault="0063107F" w:rsidP="00D60C18">
      <w:pPr>
        <w:bidi/>
        <w:spacing w:after="0" w:line="240" w:lineRule="auto"/>
        <w:jc w:val="both"/>
        <w:rPr>
          <w:rFonts w:cs="B Nazanin"/>
          <w:sz w:val="32"/>
          <w:szCs w:val="24"/>
          <w:rtl/>
          <w:lang w:bidi="fa-IR"/>
        </w:rPr>
      </w:pPr>
    </w:p>
    <w:p w:rsidR="00D60C18" w:rsidRPr="00CA2BD1" w:rsidRDefault="00D60C18" w:rsidP="00D60C18">
      <w:pPr>
        <w:bidi/>
        <w:spacing w:after="0" w:line="240" w:lineRule="auto"/>
        <w:jc w:val="both"/>
        <w:rPr>
          <w:rFonts w:cs="B Nazanin"/>
          <w:sz w:val="32"/>
          <w:szCs w:val="24"/>
          <w:rtl/>
          <w:lang w:bidi="fa-IR"/>
        </w:rPr>
      </w:pPr>
      <w:r w:rsidRPr="00CA2BD1">
        <w:rPr>
          <w:rFonts w:cs="B Nazanin"/>
          <w:sz w:val="32"/>
          <w:szCs w:val="24"/>
          <w:rtl/>
          <w:lang w:bidi="fa-IR"/>
        </w:rPr>
        <w:t>ر</w:t>
      </w:r>
      <w:r w:rsidRPr="00CA2BD1">
        <w:rPr>
          <w:rFonts w:cs="B Nazanin" w:hint="cs"/>
          <w:sz w:val="32"/>
          <w:szCs w:val="24"/>
          <w:rtl/>
          <w:lang w:bidi="fa-IR"/>
        </w:rPr>
        <w:t>ی</w:t>
      </w:r>
      <w:r w:rsidRPr="00CA2BD1">
        <w:rPr>
          <w:rFonts w:cs="B Nazanin" w:hint="eastAsia"/>
          <w:sz w:val="32"/>
          <w:szCs w:val="24"/>
          <w:rtl/>
          <w:lang w:bidi="fa-IR"/>
        </w:rPr>
        <w:t>است</w:t>
      </w:r>
      <w:r w:rsidRPr="00CA2BD1">
        <w:rPr>
          <w:rFonts w:cs="B Nazanin"/>
          <w:sz w:val="32"/>
          <w:szCs w:val="24"/>
          <w:rtl/>
          <w:lang w:bidi="fa-IR"/>
        </w:rPr>
        <w:t xml:space="preserve"> محترم </w:t>
      </w:r>
      <w:r w:rsidRPr="00CA2BD1">
        <w:rPr>
          <w:rFonts w:cs="B Nazanin" w:hint="cs"/>
          <w:sz w:val="32"/>
          <w:szCs w:val="24"/>
          <w:rtl/>
          <w:lang w:bidi="fa-IR"/>
        </w:rPr>
        <w:t xml:space="preserve">هیأت تشخیص </w:t>
      </w:r>
      <w:r w:rsidRPr="00CA2BD1">
        <w:rPr>
          <w:rFonts w:cs="B Nazanin"/>
          <w:sz w:val="32"/>
          <w:szCs w:val="24"/>
          <w:rtl/>
          <w:lang w:bidi="fa-IR"/>
        </w:rPr>
        <w:t>اداره تعاون، کار و رفاه اجتماع</w:t>
      </w:r>
      <w:r w:rsidRPr="00CA2BD1">
        <w:rPr>
          <w:rFonts w:cs="B Nazanin" w:hint="cs"/>
          <w:sz w:val="32"/>
          <w:szCs w:val="24"/>
          <w:rtl/>
          <w:lang w:bidi="fa-IR"/>
        </w:rPr>
        <w:t>ی</w:t>
      </w:r>
      <w:r w:rsidRPr="00CA2BD1">
        <w:rPr>
          <w:rFonts w:cs="B Nazanin"/>
          <w:sz w:val="32"/>
          <w:szCs w:val="24"/>
          <w:rtl/>
          <w:lang w:bidi="fa-IR"/>
        </w:rPr>
        <w:t xml:space="preserve"> </w:t>
      </w:r>
      <w:r w:rsidRPr="00CA2BD1">
        <w:rPr>
          <w:rFonts w:cs="B Nazanin" w:hint="cs"/>
          <w:sz w:val="32"/>
          <w:szCs w:val="24"/>
          <w:rtl/>
          <w:lang w:bidi="fa-IR"/>
        </w:rPr>
        <w:t xml:space="preserve">استان </w:t>
      </w:r>
      <w:r w:rsidRPr="00CA2BD1">
        <w:rPr>
          <w:rFonts w:cs="B Nazanin"/>
          <w:sz w:val="32"/>
          <w:szCs w:val="24"/>
          <w:rtl/>
          <w:lang w:bidi="fa-IR"/>
        </w:rPr>
        <w:t>تهران</w:t>
      </w:r>
    </w:p>
    <w:p w:rsidR="00D60C18" w:rsidRPr="00CA2BD1" w:rsidRDefault="00D60C18" w:rsidP="00D60C18">
      <w:pPr>
        <w:bidi/>
        <w:spacing w:after="0" w:line="240" w:lineRule="auto"/>
        <w:jc w:val="both"/>
        <w:rPr>
          <w:rFonts w:cs="B Nazanin"/>
          <w:sz w:val="32"/>
          <w:szCs w:val="24"/>
          <w:rtl/>
          <w:lang w:bidi="fa-IR"/>
        </w:rPr>
      </w:pPr>
      <w:r w:rsidRPr="00CA2BD1">
        <w:rPr>
          <w:rFonts w:cs="B Nazanin" w:hint="cs"/>
          <w:sz w:val="32"/>
          <w:szCs w:val="24"/>
          <w:rtl/>
          <w:lang w:bidi="fa-IR"/>
        </w:rPr>
        <w:t>با سلام؛</w:t>
      </w:r>
      <w:bookmarkStart w:id="0" w:name="_GoBack"/>
      <w:bookmarkEnd w:id="0"/>
    </w:p>
    <w:p w:rsidR="00351E3D" w:rsidRPr="00CA2BD1" w:rsidRDefault="00D60C18" w:rsidP="00351E3D">
      <w:pPr>
        <w:bidi/>
        <w:spacing w:after="0" w:line="240" w:lineRule="auto"/>
        <w:jc w:val="both"/>
        <w:rPr>
          <w:rFonts w:cs="B Nazanin"/>
          <w:sz w:val="32"/>
          <w:szCs w:val="24"/>
          <w:rtl/>
          <w:lang w:bidi="fa-IR"/>
        </w:rPr>
      </w:pPr>
      <w:r w:rsidRPr="00CA2BD1">
        <w:rPr>
          <w:rFonts w:cs="B Nazanin" w:hint="cs"/>
          <w:sz w:val="32"/>
          <w:szCs w:val="24"/>
          <w:rtl/>
          <w:lang w:bidi="fa-IR"/>
        </w:rPr>
        <w:t xml:space="preserve">احتراماً در خصوص پرونده کلاسه ........................... با خواسته </w:t>
      </w:r>
      <w:r w:rsidR="006F7048" w:rsidRPr="00CA2BD1">
        <w:rPr>
          <w:rFonts w:cs="B Nazanin" w:hint="cs"/>
          <w:sz w:val="32"/>
          <w:szCs w:val="24"/>
          <w:rtl/>
          <w:lang w:bidi="fa-IR"/>
        </w:rPr>
        <w:t>بازگشت به کار و پرداخت حقوق، مزایا، بیمه، سنوات، عیدی و پاداش،</w:t>
      </w:r>
      <w:r w:rsidRPr="00CA2BD1">
        <w:rPr>
          <w:rFonts w:cs="B Nazanin" w:hint="cs"/>
          <w:sz w:val="32"/>
          <w:szCs w:val="24"/>
          <w:rtl/>
          <w:lang w:bidi="fa-IR"/>
        </w:rPr>
        <w:t xml:space="preserve"> موضوع طرح دعوای جناب آقای ...................................... به طرفیت اینجانب با وقت رسیدگی مورخ ........................، به استحضار عالی می</w:t>
      </w:r>
      <w:r w:rsidRPr="00CA2BD1">
        <w:rPr>
          <w:rFonts w:cs="B Nazanin"/>
          <w:sz w:val="32"/>
          <w:szCs w:val="24"/>
          <w:rtl/>
          <w:lang w:bidi="fa-IR"/>
        </w:rPr>
        <w:softHyphen/>
      </w:r>
      <w:r w:rsidRPr="00CA2BD1">
        <w:rPr>
          <w:rFonts w:cs="B Nazanin" w:hint="cs"/>
          <w:sz w:val="32"/>
          <w:szCs w:val="24"/>
          <w:rtl/>
          <w:lang w:bidi="fa-IR"/>
        </w:rPr>
        <w:t>رساند</w:t>
      </w:r>
      <w:r w:rsidR="00692FF5" w:rsidRPr="00CA2BD1">
        <w:rPr>
          <w:rFonts w:cs="B Nazanin" w:hint="cs"/>
          <w:sz w:val="32"/>
          <w:szCs w:val="24"/>
          <w:rtl/>
          <w:lang w:bidi="fa-IR"/>
        </w:rPr>
        <w:t xml:space="preserve">: اولاً خواهان محترم از تاریخ ........................ </w:t>
      </w:r>
      <w:r w:rsidR="006F7048" w:rsidRPr="00CA2BD1">
        <w:rPr>
          <w:rFonts w:cs="B Nazanin" w:hint="cs"/>
          <w:sz w:val="32"/>
          <w:szCs w:val="24"/>
          <w:rtl/>
          <w:lang w:bidi="fa-IR"/>
        </w:rPr>
        <w:t xml:space="preserve">رأساً </w:t>
      </w:r>
      <w:r w:rsidR="00692FF5" w:rsidRPr="00CA2BD1">
        <w:rPr>
          <w:rFonts w:cs="B Nazanin" w:hint="cs"/>
          <w:sz w:val="32"/>
          <w:szCs w:val="24"/>
          <w:rtl/>
          <w:lang w:bidi="fa-IR"/>
        </w:rPr>
        <w:t xml:space="preserve">اقدام به ترک کار کرده و از حضور در کارگاه و انجام وظایف محوله خودداری نموده است و این موضوع از طریق بررسی </w:t>
      </w:r>
      <w:r w:rsidR="00692FF5" w:rsidRPr="00CA2BD1">
        <w:rPr>
          <w:rFonts w:cs="B Nazanin"/>
          <w:sz w:val="32"/>
          <w:szCs w:val="24"/>
          <w:rtl/>
          <w:lang w:bidi="fa-IR"/>
        </w:rPr>
        <w:t xml:space="preserve">دفاتر ثبت ورود و خروج </w:t>
      </w:r>
      <w:r w:rsidR="00692FF5" w:rsidRPr="00CA2BD1">
        <w:rPr>
          <w:rFonts w:cs="B Nazanin" w:hint="cs"/>
          <w:sz w:val="32"/>
          <w:szCs w:val="24"/>
          <w:rtl/>
          <w:lang w:bidi="fa-IR"/>
        </w:rPr>
        <w:t xml:space="preserve">کارگاه و در صورت لزوم، </w:t>
      </w:r>
      <w:r w:rsidR="006F7048" w:rsidRPr="00CA2BD1">
        <w:rPr>
          <w:rFonts w:cs="B Nazanin" w:hint="cs"/>
          <w:sz w:val="32"/>
          <w:szCs w:val="24"/>
          <w:rtl/>
          <w:lang w:bidi="fa-IR"/>
        </w:rPr>
        <w:t>گواهی نگهبان، سرپرست کارگاه و</w:t>
      </w:r>
      <w:r w:rsidR="00692FF5" w:rsidRPr="00CA2BD1">
        <w:rPr>
          <w:rFonts w:cs="B Nazanin" w:hint="cs"/>
          <w:sz w:val="32"/>
          <w:szCs w:val="24"/>
          <w:rtl/>
          <w:lang w:bidi="fa-IR"/>
        </w:rPr>
        <w:t xml:space="preserve"> سایر کارگران </w:t>
      </w:r>
      <w:r w:rsidR="003363D6" w:rsidRPr="00CA2BD1">
        <w:rPr>
          <w:rFonts w:cs="B Nazanin" w:hint="cs"/>
          <w:sz w:val="32"/>
          <w:szCs w:val="24"/>
          <w:rtl/>
          <w:lang w:bidi="fa-IR"/>
        </w:rPr>
        <w:t xml:space="preserve">و تحقیق محلی </w:t>
      </w:r>
      <w:r w:rsidR="00692FF5" w:rsidRPr="00CA2BD1">
        <w:rPr>
          <w:rFonts w:cs="B Nazanin" w:hint="cs"/>
          <w:sz w:val="32"/>
          <w:szCs w:val="24"/>
          <w:rtl/>
          <w:lang w:bidi="fa-IR"/>
        </w:rPr>
        <w:t>قابل اثبات برای هیأت محترم می</w:t>
      </w:r>
      <w:r w:rsidR="00692FF5" w:rsidRPr="00CA2BD1">
        <w:rPr>
          <w:rFonts w:cs="B Nazanin"/>
          <w:sz w:val="32"/>
          <w:szCs w:val="24"/>
          <w:rtl/>
          <w:lang w:bidi="fa-IR"/>
        </w:rPr>
        <w:softHyphen/>
      </w:r>
      <w:r w:rsidR="00692FF5" w:rsidRPr="00CA2BD1">
        <w:rPr>
          <w:rFonts w:cs="B Nazanin" w:hint="cs"/>
          <w:sz w:val="32"/>
          <w:szCs w:val="24"/>
          <w:rtl/>
          <w:lang w:bidi="fa-IR"/>
        </w:rPr>
        <w:t xml:space="preserve">باشد. ثانیاً </w:t>
      </w:r>
      <w:r w:rsidR="006F7048" w:rsidRPr="00CA2BD1">
        <w:rPr>
          <w:rFonts w:cs="B Nazanin" w:hint="cs"/>
          <w:sz w:val="32"/>
          <w:szCs w:val="24"/>
          <w:rtl/>
          <w:lang w:bidi="fa-IR"/>
        </w:rPr>
        <w:t>با عنایت به اینکه مشارالیه خواستار دریافت سنوات عیدی و مرخصی است و نظر به اینکه سنوات عیدی و مرخصی تنها در پایان کار به کارگر تعلق می</w:t>
      </w:r>
      <w:r w:rsidR="006F7048" w:rsidRPr="00CA2BD1">
        <w:rPr>
          <w:rFonts w:cs="B Nazanin"/>
          <w:sz w:val="32"/>
          <w:szCs w:val="24"/>
          <w:rtl/>
          <w:lang w:bidi="fa-IR"/>
        </w:rPr>
        <w:softHyphen/>
      </w:r>
      <w:r w:rsidR="006F7048" w:rsidRPr="00CA2BD1">
        <w:rPr>
          <w:rFonts w:cs="B Nazanin" w:hint="cs"/>
          <w:sz w:val="32"/>
          <w:szCs w:val="24"/>
          <w:rtl/>
          <w:lang w:bidi="fa-IR"/>
        </w:rPr>
        <w:t>گیرد، چنین خواسته</w:t>
      </w:r>
      <w:r w:rsidR="006F7048" w:rsidRPr="00CA2BD1">
        <w:rPr>
          <w:rFonts w:cs="B Nazanin"/>
          <w:sz w:val="32"/>
          <w:szCs w:val="24"/>
          <w:rtl/>
          <w:lang w:bidi="fa-IR"/>
        </w:rPr>
        <w:softHyphen/>
      </w:r>
      <w:r w:rsidR="006F7048" w:rsidRPr="00CA2BD1">
        <w:rPr>
          <w:rFonts w:cs="B Nazanin" w:hint="cs"/>
          <w:sz w:val="32"/>
          <w:szCs w:val="24"/>
          <w:rtl/>
          <w:lang w:bidi="fa-IR"/>
        </w:rPr>
        <w:t>ای به همراه تقاضای بازگشت به کار فاقد وجاهت قانونی و کاشف از قصد واقعی نامبرده مبنی بر خاتمه همکاری می</w:t>
      </w:r>
      <w:r w:rsidR="006F7048" w:rsidRPr="00CA2BD1">
        <w:rPr>
          <w:rFonts w:cs="B Nazanin"/>
          <w:sz w:val="32"/>
          <w:szCs w:val="24"/>
          <w:rtl/>
          <w:lang w:bidi="fa-IR"/>
        </w:rPr>
        <w:softHyphen/>
      </w:r>
      <w:r w:rsidR="006F7048" w:rsidRPr="00CA2BD1">
        <w:rPr>
          <w:rFonts w:cs="B Nazanin" w:hint="cs"/>
          <w:sz w:val="32"/>
          <w:szCs w:val="24"/>
          <w:rtl/>
          <w:lang w:bidi="fa-IR"/>
        </w:rPr>
        <w:t xml:space="preserve">باشد. </w:t>
      </w:r>
      <w:r w:rsidR="003363D6" w:rsidRPr="00CA2BD1">
        <w:rPr>
          <w:rFonts w:cs="B Nazanin" w:hint="cs"/>
          <w:sz w:val="32"/>
          <w:szCs w:val="24"/>
          <w:rtl/>
          <w:lang w:bidi="fa-IR"/>
        </w:rPr>
        <w:t>ثالثاً</w:t>
      </w:r>
      <w:r w:rsidR="003363D6" w:rsidRPr="00CA2BD1">
        <w:rPr>
          <w:rFonts w:cs="B Nazanin"/>
          <w:sz w:val="32"/>
          <w:szCs w:val="24"/>
          <w:rtl/>
          <w:lang w:bidi="fa-IR"/>
        </w:rPr>
        <w:t xml:space="preserve"> اسناد </w:t>
      </w:r>
      <w:r w:rsidR="003363D6" w:rsidRPr="00CA2BD1">
        <w:rPr>
          <w:rFonts w:cs="B Nazanin" w:hint="cs"/>
          <w:sz w:val="32"/>
          <w:szCs w:val="24"/>
          <w:rtl/>
          <w:lang w:bidi="fa-IR"/>
        </w:rPr>
        <w:t xml:space="preserve">ناظر بر تسویه حساب ماهانه مزد، حقوق، مزایا و بیمه کارگر، وفق رأی شماره 17_20 هیأت عمومی دیوان عدالت اداری، </w:t>
      </w:r>
      <w:r w:rsidR="00351E3D" w:rsidRPr="00CA2BD1">
        <w:rPr>
          <w:rFonts w:cs="B Nazanin" w:hint="cs"/>
          <w:sz w:val="32"/>
          <w:szCs w:val="24"/>
          <w:rtl/>
          <w:lang w:bidi="fa-IR"/>
        </w:rPr>
        <w:t>ضمیمه لایحه حاضر</w:t>
      </w:r>
      <w:r w:rsidR="003363D6" w:rsidRPr="00CA2BD1">
        <w:rPr>
          <w:rFonts w:cs="B Nazanin" w:hint="cs"/>
          <w:sz w:val="32"/>
          <w:szCs w:val="24"/>
          <w:rtl/>
          <w:lang w:bidi="fa-IR"/>
        </w:rPr>
        <w:t xml:space="preserve"> می</w:t>
      </w:r>
      <w:r w:rsidR="003363D6" w:rsidRPr="00CA2BD1">
        <w:rPr>
          <w:rFonts w:cs="B Nazanin"/>
          <w:sz w:val="32"/>
          <w:szCs w:val="24"/>
          <w:rtl/>
          <w:lang w:bidi="fa-IR"/>
        </w:rPr>
        <w:softHyphen/>
      </w:r>
      <w:r w:rsidR="003363D6" w:rsidRPr="00CA2BD1">
        <w:rPr>
          <w:rFonts w:cs="B Nazanin" w:hint="cs"/>
          <w:sz w:val="32"/>
          <w:szCs w:val="24"/>
          <w:rtl/>
          <w:lang w:bidi="fa-IR"/>
        </w:rPr>
        <w:t xml:space="preserve">باشد. </w:t>
      </w:r>
      <w:r w:rsidR="00351E3D" w:rsidRPr="00CA2BD1">
        <w:rPr>
          <w:rFonts w:cs="B Nazanin" w:hint="cs"/>
          <w:sz w:val="32"/>
          <w:szCs w:val="24"/>
          <w:rtl/>
          <w:lang w:bidi="fa-IR"/>
        </w:rPr>
        <w:t>نظر به مراتب فوق</w:t>
      </w:r>
      <w:r w:rsidR="003363D6" w:rsidRPr="00CA2BD1">
        <w:rPr>
          <w:rFonts w:cs="B Nazanin" w:hint="cs"/>
          <w:sz w:val="32"/>
          <w:szCs w:val="24"/>
          <w:rtl/>
          <w:lang w:bidi="fa-IR"/>
        </w:rPr>
        <w:t xml:space="preserve"> و </w:t>
      </w:r>
      <w:r w:rsidR="00351E3D" w:rsidRPr="00CA2BD1">
        <w:rPr>
          <w:rFonts w:cs="B Nazanin" w:hint="cs"/>
          <w:sz w:val="32"/>
          <w:szCs w:val="24"/>
          <w:rtl/>
          <w:lang w:bidi="fa-IR"/>
        </w:rPr>
        <w:t xml:space="preserve">ادله و مدارک تقدیمی و </w:t>
      </w:r>
      <w:r w:rsidR="003363D6" w:rsidRPr="00CA2BD1">
        <w:rPr>
          <w:rFonts w:cs="B Nazanin" w:hint="cs"/>
          <w:sz w:val="32"/>
          <w:szCs w:val="24"/>
          <w:rtl/>
          <w:lang w:bidi="fa-IR"/>
        </w:rPr>
        <w:t>مستنداً به مواد</w:t>
      </w:r>
      <w:r w:rsidR="006F7048" w:rsidRPr="00CA2BD1">
        <w:rPr>
          <w:rFonts w:cs="B Nazanin" w:hint="cs"/>
          <w:sz w:val="32"/>
          <w:szCs w:val="24"/>
          <w:rtl/>
          <w:lang w:bidi="fa-IR"/>
        </w:rPr>
        <w:t xml:space="preserve"> </w:t>
      </w:r>
      <w:r w:rsidR="00E01036" w:rsidRPr="00CA2BD1">
        <w:rPr>
          <w:rFonts w:cs="B Nazanin" w:hint="cs"/>
          <w:sz w:val="32"/>
          <w:szCs w:val="24"/>
          <w:rtl/>
          <w:lang w:bidi="fa-IR"/>
        </w:rPr>
        <w:t>82، 88 و 89 آیین دادرسی کار</w:t>
      </w:r>
      <w:r w:rsidR="00351E3D" w:rsidRPr="00CA2BD1">
        <w:rPr>
          <w:rFonts w:cs="B Nazanin" w:hint="cs"/>
          <w:sz w:val="32"/>
          <w:szCs w:val="24"/>
          <w:rtl/>
          <w:lang w:bidi="fa-IR"/>
        </w:rPr>
        <w:t>، صدور رأی مقتضی با لحاظ عرف و رویه کارگاه</w:t>
      </w:r>
      <w:r w:rsidR="00351E3D" w:rsidRPr="00CA2BD1">
        <w:rPr>
          <w:rFonts w:cs="B Nazanin"/>
          <w:sz w:val="32"/>
          <w:szCs w:val="24"/>
          <w:rtl/>
          <w:lang w:bidi="fa-IR"/>
        </w:rPr>
        <w:softHyphen/>
      </w:r>
      <w:r w:rsidR="00351E3D" w:rsidRPr="00CA2BD1">
        <w:rPr>
          <w:rFonts w:cs="B Nazanin" w:hint="cs"/>
          <w:sz w:val="32"/>
          <w:szCs w:val="24"/>
          <w:rtl/>
          <w:lang w:bidi="fa-IR"/>
        </w:rPr>
        <w:t xml:space="preserve">هایی از این قبیل و دستور تحقیق محلی در صورت صلاحدید، از آن مقام محترم استدعا دارد. </w:t>
      </w:r>
    </w:p>
    <w:p w:rsidR="00351E3D" w:rsidRPr="00CA2BD1" w:rsidRDefault="00351E3D" w:rsidP="00351E3D">
      <w:pPr>
        <w:bidi/>
        <w:spacing w:after="0" w:line="240" w:lineRule="auto"/>
        <w:jc w:val="right"/>
        <w:rPr>
          <w:rFonts w:cs="B Nazanin"/>
          <w:sz w:val="32"/>
          <w:szCs w:val="24"/>
          <w:rtl/>
          <w:lang w:bidi="fa-IR"/>
        </w:rPr>
      </w:pPr>
      <w:r w:rsidRPr="00CA2BD1">
        <w:rPr>
          <w:rFonts w:cs="B Nazanin" w:hint="cs"/>
          <w:sz w:val="32"/>
          <w:szCs w:val="24"/>
          <w:rtl/>
          <w:lang w:bidi="fa-IR"/>
        </w:rPr>
        <w:t>با تشکر و تجدید احترام</w:t>
      </w:r>
    </w:p>
    <w:p w:rsidR="00692FF5" w:rsidRPr="00CA2BD1" w:rsidRDefault="00692FF5" w:rsidP="003363D6">
      <w:pPr>
        <w:bidi/>
        <w:spacing w:after="0" w:line="240" w:lineRule="auto"/>
        <w:jc w:val="both"/>
        <w:rPr>
          <w:rFonts w:cs="B Nazanin"/>
          <w:sz w:val="32"/>
          <w:szCs w:val="24"/>
          <w:rtl/>
          <w:lang w:bidi="fa-IR"/>
        </w:rPr>
      </w:pPr>
    </w:p>
    <w:p w:rsidR="00692FF5" w:rsidRPr="00CA2BD1" w:rsidRDefault="00692FF5" w:rsidP="00692FF5">
      <w:pPr>
        <w:bidi/>
        <w:spacing w:after="0" w:line="240" w:lineRule="auto"/>
        <w:jc w:val="both"/>
        <w:rPr>
          <w:rFonts w:cs="B Nazanin"/>
          <w:sz w:val="32"/>
          <w:szCs w:val="24"/>
          <w:rtl/>
          <w:lang w:bidi="fa-IR"/>
        </w:rPr>
      </w:pPr>
    </w:p>
    <w:p w:rsidR="00692FF5" w:rsidRPr="00CA2BD1" w:rsidRDefault="00692FF5" w:rsidP="00692FF5">
      <w:pPr>
        <w:bidi/>
        <w:spacing w:after="0" w:line="240" w:lineRule="auto"/>
        <w:jc w:val="both"/>
        <w:rPr>
          <w:rFonts w:cs="B Nazanin"/>
          <w:sz w:val="32"/>
          <w:szCs w:val="24"/>
          <w:rtl/>
          <w:lang w:bidi="fa-IR"/>
        </w:rPr>
      </w:pPr>
    </w:p>
    <w:p w:rsidR="0082113E" w:rsidRPr="00CA2BD1" w:rsidRDefault="0082113E" w:rsidP="00D60C18">
      <w:pPr>
        <w:bidi/>
        <w:spacing w:after="0" w:line="240" w:lineRule="auto"/>
        <w:jc w:val="both"/>
        <w:rPr>
          <w:rFonts w:cs="B Nazanin"/>
          <w:sz w:val="32"/>
          <w:szCs w:val="24"/>
          <w:lang w:bidi="fa-IR"/>
        </w:rPr>
      </w:pPr>
    </w:p>
    <w:sectPr w:rsidR="0082113E" w:rsidRPr="00CA2BD1" w:rsidSect="00082C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904" w:rsidRDefault="00ED4904" w:rsidP="00082C64">
      <w:pPr>
        <w:spacing w:after="0" w:line="240" w:lineRule="auto"/>
      </w:pPr>
      <w:r>
        <w:separator/>
      </w:r>
    </w:p>
  </w:endnote>
  <w:endnote w:type="continuationSeparator" w:id="0">
    <w:p w:rsidR="00ED4904" w:rsidRDefault="00ED4904" w:rsidP="0008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65E" w:rsidRDefault="00BE16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C64" w:rsidRPr="00D32301" w:rsidRDefault="00082C64" w:rsidP="00D32301">
    <w:pPr>
      <w:pStyle w:val="Footer"/>
      <w:bidi/>
      <w:jc w:val="both"/>
      <w:rPr>
        <w:rFonts w:cs="B Titr"/>
        <w:b/>
        <w:b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65E" w:rsidRDefault="00BE16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904" w:rsidRDefault="00ED4904" w:rsidP="00082C64">
      <w:pPr>
        <w:spacing w:after="0" w:line="240" w:lineRule="auto"/>
      </w:pPr>
      <w:r>
        <w:separator/>
      </w:r>
    </w:p>
  </w:footnote>
  <w:footnote w:type="continuationSeparator" w:id="0">
    <w:p w:rsidR="00ED4904" w:rsidRDefault="00ED4904" w:rsidP="00082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65E" w:rsidRDefault="00BE165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148860" o:spid="_x0000_s2050" type="#_x0000_t136" style="position:absolute;margin-left:0;margin-top:0;width:523.95pt;height:11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وسسه کارو کسب ویرا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65E" w:rsidRDefault="00BE165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148861" o:spid="_x0000_s2051" type="#_x0000_t136" style="position:absolute;margin-left:0;margin-top:0;width:523.95pt;height:11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وسسه کارو کسب ویرا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65E" w:rsidRDefault="00BE165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148859" o:spid="_x0000_s2049" type="#_x0000_t136" style="position:absolute;margin-left:0;margin-top:0;width:523.95pt;height:11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وسسه کارو کسب ویرا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47119"/>
    <w:multiLevelType w:val="hybridMultilevel"/>
    <w:tmpl w:val="48C057A8"/>
    <w:lvl w:ilvl="0" w:tplc="8F1CC26C">
      <w:start w:val="1"/>
      <w:numFmt w:val="decimal"/>
      <w:lvlText w:val="%1)"/>
      <w:lvlJc w:val="left"/>
      <w:pPr>
        <w:ind w:left="720" w:right="927" w:hanging="360"/>
      </w:pPr>
    </w:lvl>
    <w:lvl w:ilvl="1" w:tplc="04090019">
      <w:start w:val="1"/>
      <w:numFmt w:val="lowerLetter"/>
      <w:lvlText w:val="%2."/>
      <w:lvlJc w:val="left"/>
      <w:pPr>
        <w:ind w:left="1440" w:right="1647" w:hanging="360"/>
      </w:pPr>
    </w:lvl>
    <w:lvl w:ilvl="2" w:tplc="0409001B">
      <w:start w:val="1"/>
      <w:numFmt w:val="lowerRoman"/>
      <w:lvlText w:val="%3."/>
      <w:lvlJc w:val="right"/>
      <w:pPr>
        <w:ind w:left="2160" w:right="2367" w:hanging="180"/>
      </w:pPr>
    </w:lvl>
    <w:lvl w:ilvl="3" w:tplc="0409000F">
      <w:start w:val="1"/>
      <w:numFmt w:val="decimal"/>
      <w:lvlText w:val="%4."/>
      <w:lvlJc w:val="left"/>
      <w:pPr>
        <w:ind w:left="2880" w:right="3087" w:hanging="360"/>
      </w:pPr>
    </w:lvl>
    <w:lvl w:ilvl="4" w:tplc="04090019">
      <w:start w:val="1"/>
      <w:numFmt w:val="lowerLetter"/>
      <w:lvlText w:val="%5."/>
      <w:lvlJc w:val="left"/>
      <w:pPr>
        <w:ind w:left="3600" w:right="3807" w:hanging="360"/>
      </w:pPr>
    </w:lvl>
    <w:lvl w:ilvl="5" w:tplc="0409001B">
      <w:start w:val="1"/>
      <w:numFmt w:val="lowerRoman"/>
      <w:lvlText w:val="%6."/>
      <w:lvlJc w:val="right"/>
      <w:pPr>
        <w:ind w:left="4320" w:right="4527" w:hanging="180"/>
      </w:pPr>
    </w:lvl>
    <w:lvl w:ilvl="6" w:tplc="0409000F">
      <w:start w:val="1"/>
      <w:numFmt w:val="decimal"/>
      <w:lvlText w:val="%7."/>
      <w:lvlJc w:val="left"/>
      <w:pPr>
        <w:ind w:left="5040" w:right="5247" w:hanging="360"/>
      </w:pPr>
    </w:lvl>
    <w:lvl w:ilvl="7" w:tplc="04090019">
      <w:start w:val="1"/>
      <w:numFmt w:val="lowerLetter"/>
      <w:lvlText w:val="%8."/>
      <w:lvlJc w:val="left"/>
      <w:pPr>
        <w:ind w:left="5760" w:right="5967" w:hanging="360"/>
      </w:pPr>
    </w:lvl>
    <w:lvl w:ilvl="8" w:tplc="0409001B">
      <w:start w:val="1"/>
      <w:numFmt w:val="lowerRoman"/>
      <w:lvlText w:val="%9."/>
      <w:lvlJc w:val="right"/>
      <w:pPr>
        <w:ind w:left="6480" w:righ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07"/>
    <w:rsid w:val="0001645B"/>
    <w:rsid w:val="000775A0"/>
    <w:rsid w:val="00082C64"/>
    <w:rsid w:val="000C260E"/>
    <w:rsid w:val="000F4AB9"/>
    <w:rsid w:val="001311EE"/>
    <w:rsid w:val="00166761"/>
    <w:rsid w:val="00181DB6"/>
    <w:rsid w:val="001E4DAD"/>
    <w:rsid w:val="001E5EE0"/>
    <w:rsid w:val="0026085A"/>
    <w:rsid w:val="0027610A"/>
    <w:rsid w:val="00283A8F"/>
    <w:rsid w:val="00305DC2"/>
    <w:rsid w:val="00326BED"/>
    <w:rsid w:val="00334A79"/>
    <w:rsid w:val="003363D6"/>
    <w:rsid w:val="00351E3D"/>
    <w:rsid w:val="00371379"/>
    <w:rsid w:val="003D55A5"/>
    <w:rsid w:val="004002F4"/>
    <w:rsid w:val="004250B3"/>
    <w:rsid w:val="00467E75"/>
    <w:rsid w:val="004877EE"/>
    <w:rsid w:val="00567846"/>
    <w:rsid w:val="0057734B"/>
    <w:rsid w:val="00582234"/>
    <w:rsid w:val="005E6C6A"/>
    <w:rsid w:val="0063107F"/>
    <w:rsid w:val="00682061"/>
    <w:rsid w:val="00687C7B"/>
    <w:rsid w:val="00692FF5"/>
    <w:rsid w:val="006F7048"/>
    <w:rsid w:val="00726B5F"/>
    <w:rsid w:val="00772DAF"/>
    <w:rsid w:val="00800B47"/>
    <w:rsid w:val="0082113E"/>
    <w:rsid w:val="00824CAC"/>
    <w:rsid w:val="008F6D21"/>
    <w:rsid w:val="008F7C57"/>
    <w:rsid w:val="009E2443"/>
    <w:rsid w:val="00AF3150"/>
    <w:rsid w:val="00B22807"/>
    <w:rsid w:val="00B3458E"/>
    <w:rsid w:val="00B50493"/>
    <w:rsid w:val="00BA6824"/>
    <w:rsid w:val="00BB2DBC"/>
    <w:rsid w:val="00BC5879"/>
    <w:rsid w:val="00BE165E"/>
    <w:rsid w:val="00BE5113"/>
    <w:rsid w:val="00C416A5"/>
    <w:rsid w:val="00C64799"/>
    <w:rsid w:val="00CA2BD1"/>
    <w:rsid w:val="00CD0DD6"/>
    <w:rsid w:val="00D25EF3"/>
    <w:rsid w:val="00D32301"/>
    <w:rsid w:val="00D324E8"/>
    <w:rsid w:val="00D57D95"/>
    <w:rsid w:val="00D60C18"/>
    <w:rsid w:val="00D865C5"/>
    <w:rsid w:val="00E01036"/>
    <w:rsid w:val="00E77088"/>
    <w:rsid w:val="00E923BC"/>
    <w:rsid w:val="00ED4904"/>
    <w:rsid w:val="00F1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4B567DE-79F8-42F8-B76B-F7D0FD1B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C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64"/>
  </w:style>
  <w:style w:type="paragraph" w:styleId="Footer">
    <w:name w:val="footer"/>
    <w:basedOn w:val="Normal"/>
    <w:link w:val="Foot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64"/>
  </w:style>
  <w:style w:type="paragraph" w:styleId="ListParagraph">
    <w:name w:val="List Paragraph"/>
    <w:basedOn w:val="Normal"/>
    <w:uiPriority w:val="34"/>
    <w:qFormat/>
    <w:rsid w:val="008F6D21"/>
    <w:pPr>
      <w:bidi/>
      <w:spacing w:before="100" w:beforeAutospacing="1" w:after="100" w:afterAutospacing="1" w:line="240" w:lineRule="auto"/>
      <w:ind w:left="720" w:right="567"/>
      <w:contextualSpacing/>
      <w:jc w:val="both"/>
    </w:pPr>
  </w:style>
  <w:style w:type="table" w:styleId="TableGrid">
    <w:name w:val="Table Grid"/>
    <w:basedOn w:val="TableNormal"/>
    <w:uiPriority w:val="39"/>
    <w:rsid w:val="00D32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989128498025</cp:lastModifiedBy>
  <cp:revision>18</cp:revision>
  <dcterms:created xsi:type="dcterms:W3CDTF">2022-01-30T10:42:00Z</dcterms:created>
  <dcterms:modified xsi:type="dcterms:W3CDTF">2022-07-11T14:37:00Z</dcterms:modified>
</cp:coreProperties>
</file>