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284B87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284B87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284B87" w:rsidRDefault="00284B87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284B87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284B87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مشاور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284B87" w:rsidRPr="009A632B" w:rsidTr="00706FF8"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284B87" w:rsidRPr="009A632B" w:rsidTr="00706FF8"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284B87" w:rsidRPr="009A632B" w:rsidTr="00706FF8"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284B87" w:rsidRPr="009A632B" w:rsidTr="00706FF8"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284B87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824CAC" w:rsidRPr="00284B87" w:rsidRDefault="000976CE" w:rsidP="000976C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(مشاور) حتماً باید شخص حقیقی باشد و نمی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  <w:r w:rsidR="00824CAC" w:rsidRPr="00284B8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84B87" w:rsidRDefault="00284B87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284B87" w:rsidRDefault="00082C64" w:rsidP="00284B8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7D3D9F" w:rsidRPr="00284B87" w:rsidRDefault="007D3D9F" w:rsidP="001B3D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خدمات مشاوره مالی و بیمه، بررسی سیستم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های اداری و مالی، شناسایی و اصلاح مغایرت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ها، ارائه گزارشات، آموزش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ها، رهنمودها، اصلاحات و اجرای امور مرتبط با آن، مطابق قوانین و مقررات، بخشنامه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ها، آیین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نامه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 و دستورالعمل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های مربوطه، در جهت انجام صحیح تعهدات قانونی کارفرما و رفع موارد مغایر با قوانین در این خصوص، به شرح وظایف و تعهدات ابلاغ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شده که به رؤیت و تأیید مشاور رسیده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است، با عنوان شغلی مشاور مالی و بیمه</w:t>
      </w:r>
      <w:r w:rsidR="001B3D71" w:rsidRPr="00284B87">
        <w:rPr>
          <w:rFonts w:cs="B Nazanin" w:hint="cs"/>
          <w:sz w:val="24"/>
          <w:szCs w:val="24"/>
          <w:rtl/>
          <w:lang w:bidi="fa-IR"/>
        </w:rPr>
        <w:t>.</w:t>
      </w:r>
    </w:p>
    <w:p w:rsidR="004156D0" w:rsidRDefault="004156D0" w:rsidP="004156D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rtl/>
          <w:lang w:bidi="fa-IR"/>
        </w:rPr>
        <w:t>تبصره</w:t>
      </w:r>
      <w:r w:rsidR="00284B87">
        <w:rPr>
          <w:rFonts w:cs="B Nazanin" w:hint="cs"/>
          <w:b/>
          <w:bCs/>
          <w:rtl/>
          <w:lang w:bidi="fa-IR"/>
        </w:rPr>
        <w:t>1</w:t>
      </w:r>
      <w:r w:rsidRPr="00284B87">
        <w:rPr>
          <w:rFonts w:cs="B Nazanin" w:hint="cs"/>
          <w:b/>
          <w:bCs/>
          <w:rtl/>
          <w:lang w:bidi="fa-IR"/>
        </w:rPr>
        <w:t xml:space="preserve">_ </w:t>
      </w:r>
      <w:r w:rsidRPr="00284B87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مشاور نزد کارفرما، مشاور متعهد است براساس آیین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284B87" w:rsidRPr="00040A4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84B87" w:rsidRPr="00284B87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lastRenderedPageBreak/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0976CE" w:rsidRPr="00284B87" w:rsidRDefault="000976CE" w:rsidP="000976C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مشاور، پیشنهاد می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مشاور داشته باشید.</w:t>
      </w:r>
    </w:p>
    <w:p w:rsidR="001B3D71" w:rsidRPr="00284B87" w:rsidRDefault="001B3D71" w:rsidP="001B3D7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1B3D71" w:rsidRPr="00284B87" w:rsidRDefault="001B3D71" w:rsidP="001B3D7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مشاور مکلف به انجام کار در آنجا می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باشد.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284B87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284B87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284B87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181DB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rtl/>
          <w:lang w:bidi="fa-IR"/>
        </w:rPr>
        <w:t>تبصره</w:t>
      </w:r>
      <w:r w:rsidR="00284B87">
        <w:rPr>
          <w:rFonts w:cs="B Nazanin" w:hint="cs"/>
          <w:b/>
          <w:bCs/>
          <w:rtl/>
          <w:lang w:bidi="fa-IR"/>
        </w:rPr>
        <w:t>1</w:t>
      </w:r>
      <w:r w:rsidR="0027610A" w:rsidRPr="00284B87">
        <w:rPr>
          <w:rFonts w:cs="B Nazanin" w:hint="cs"/>
          <w:b/>
          <w:bCs/>
          <w:rtl/>
          <w:lang w:bidi="fa-IR"/>
        </w:rPr>
        <w:t>_</w:t>
      </w:r>
      <w:r w:rsidR="000976CE" w:rsidRPr="00284B87">
        <w:rPr>
          <w:rFonts w:cs="B Nazanin" w:hint="cs"/>
          <w:sz w:val="24"/>
          <w:szCs w:val="24"/>
          <w:rtl/>
          <w:lang w:bidi="fa-IR"/>
        </w:rPr>
        <w:t xml:space="preserve"> .......</w:t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284B87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284B87">
        <w:rPr>
          <w:rFonts w:cs="B Nazanin" w:hint="cs"/>
          <w:sz w:val="24"/>
          <w:szCs w:val="24"/>
          <w:rtl/>
          <w:lang w:bidi="fa-IR"/>
        </w:rPr>
        <w:t>ا</w:t>
      </w:r>
      <w:r w:rsidR="00CD0DD6" w:rsidRPr="00284B87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6C3E8D"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284B87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284B87">
        <w:rPr>
          <w:rFonts w:cs="B Nazanin" w:hint="cs"/>
          <w:sz w:val="24"/>
          <w:szCs w:val="24"/>
          <w:rtl/>
          <w:lang w:bidi="fa-IR"/>
        </w:rPr>
        <w:t>،</w:t>
      </w:r>
      <w:r w:rsidR="00CD0DD6" w:rsidRPr="00284B87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284B87" w:rsidRPr="00AA4719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284B87" w:rsidRPr="00284B87" w:rsidRDefault="00284B87" w:rsidP="00284B8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976CE" w:rsidRDefault="000976CE" w:rsidP="001B3D7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284B87" w:rsidRPr="00284B87" w:rsidRDefault="00284B87" w:rsidP="00284B8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976CE" w:rsidRPr="00284B87" w:rsidRDefault="000976CE" w:rsidP="000976CE">
      <w:pPr>
        <w:bidi/>
        <w:spacing w:after="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</w:t>
      </w:r>
    </w:p>
    <w:p w:rsidR="000976CE" w:rsidRPr="00284B87" w:rsidRDefault="000976CE" w:rsidP="000976C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و چنانچه 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مشاور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ید، مشاور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284B87" w:rsidRDefault="00284B87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81DB6" w:rsidRPr="00284B87" w:rsidRDefault="001B3D71" w:rsidP="00284B8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84B87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284B87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284B87" w:rsidRDefault="006C3E8D" w:rsidP="00181DB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ساعات کار مشاور</w:t>
      </w:r>
      <w:r w:rsidR="000976CE" w:rsidRPr="00284B87">
        <w:rPr>
          <w:rFonts w:cs="B Nazanin" w:hint="cs"/>
          <w:sz w:val="24"/>
          <w:szCs w:val="24"/>
          <w:rtl/>
          <w:lang w:bidi="fa-IR"/>
        </w:rPr>
        <w:t xml:space="preserve">، ....... </w:t>
      </w:r>
      <w:r w:rsidR="00181DB6" w:rsidRPr="00284B87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284B87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284B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284B87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284B87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284B87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284B87" w:rsidRDefault="00772DAF" w:rsidP="00772D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rtl/>
          <w:lang w:bidi="fa-IR"/>
        </w:rPr>
        <w:t xml:space="preserve">تبصره_ </w:t>
      </w:r>
      <w:r w:rsidRPr="00284B87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</w:t>
      </w:r>
      <w:r w:rsidR="006C3E8D" w:rsidRPr="00284B87">
        <w:rPr>
          <w:rFonts w:cs="B Nazanin" w:hint="cs"/>
          <w:sz w:val="24"/>
          <w:szCs w:val="24"/>
          <w:rtl/>
          <w:lang w:bidi="fa-IR"/>
        </w:rPr>
        <w:t>ین صورت، ساعات کار جدید به مشاور</w:t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1B3D71" w:rsidRPr="00284B87" w:rsidRDefault="001B3D71" w:rsidP="001B3D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lastRenderedPageBreak/>
        <w:t xml:space="preserve">نکته: 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گر (مشاور)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(مشاور)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0976CE" w:rsidRPr="00284B87" w:rsidRDefault="000976CE" w:rsidP="000976C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(مشاور)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284B87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284B87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Pr="00284B87" w:rsidRDefault="001B3D71" w:rsidP="00284B8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84B87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AF3150" w:rsidRPr="00284B87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284B8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284B87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284B87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284B87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284B8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c>
          <w:tcPr>
            <w:tcW w:w="3805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c>
          <w:tcPr>
            <w:tcW w:w="3805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c>
          <w:tcPr>
            <w:tcW w:w="3805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284B8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(مشاور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284B87" w:rsidRPr="00E14A44" w:rsidRDefault="00284B87" w:rsidP="00284B87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84B87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مشاور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lastRenderedPageBreak/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84B87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284B87" w:rsidRPr="00C53E4F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284B87" w:rsidRPr="00AA4719" w:rsidRDefault="00284B87" w:rsidP="00284B8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مشاور</w:t>
      </w:r>
    </w:p>
    <w:p w:rsidR="001B3D71" w:rsidRPr="00284B87" w:rsidRDefault="001B3D71" w:rsidP="001B3D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1_ 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</w:t>
      </w:r>
      <w:r w:rsidRPr="00284B87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داخل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رعا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</w:t>
      </w:r>
      <w:r w:rsidRPr="00284B87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من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ل</w:t>
      </w:r>
      <w:r w:rsidRPr="00284B87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ارش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شخص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284B87">
        <w:rPr>
          <w:rFonts w:cs="B Nazanin"/>
          <w:sz w:val="24"/>
          <w:szCs w:val="24"/>
          <w:lang w:bidi="fa-IR"/>
        </w:rPr>
        <w:t>.</w:t>
      </w:r>
    </w:p>
    <w:p w:rsidR="001B3D71" w:rsidRPr="00284B87" w:rsidRDefault="001B3D71" w:rsidP="001B3D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/>
          <w:sz w:val="24"/>
          <w:szCs w:val="24"/>
          <w:rtl/>
          <w:lang w:bidi="fa-IR"/>
        </w:rPr>
        <w:t>2</w:t>
      </w:r>
      <w:r w:rsidRPr="00284B87">
        <w:rPr>
          <w:rFonts w:cs="B Nazanin" w:hint="cs"/>
          <w:sz w:val="24"/>
          <w:szCs w:val="24"/>
          <w:rtl/>
          <w:lang w:bidi="fa-IR"/>
        </w:rPr>
        <w:t>_ 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م</w:t>
      </w:r>
      <w:r w:rsidRPr="00284B87">
        <w:rPr>
          <w:rFonts w:cs="B Nazanin" w:hint="cs"/>
          <w:sz w:val="24"/>
          <w:szCs w:val="24"/>
          <w:rtl/>
          <w:lang w:bidi="fa-IR"/>
        </w:rPr>
        <w:t>ی‌</w:t>
      </w:r>
      <w:r w:rsidRPr="00284B87">
        <w:rPr>
          <w:rFonts w:cs="B Nazanin" w:hint="eastAsia"/>
          <w:sz w:val="24"/>
          <w:szCs w:val="24"/>
          <w:rtl/>
          <w:lang w:bidi="fa-IR"/>
        </w:rPr>
        <w:t>تواند</w:t>
      </w:r>
      <w:r w:rsidRPr="00284B87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گر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1B3D71" w:rsidRPr="00284B87" w:rsidRDefault="001B3D71" w:rsidP="001B3D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3_ 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معنو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ناش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تقص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/>
          <w:sz w:val="24"/>
          <w:szCs w:val="24"/>
          <w:rtl/>
          <w:lang w:bidi="fa-IR"/>
        </w:rPr>
        <w:t xml:space="preserve"> و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،</w:t>
      </w:r>
      <w:r w:rsidRPr="00284B87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فه</w:t>
      </w:r>
      <w:r w:rsidRPr="00284B87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شان</w:t>
      </w:r>
      <w:r w:rsidRPr="00284B87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284B87">
        <w:rPr>
          <w:rFonts w:cs="B Nazanin"/>
          <w:sz w:val="24"/>
          <w:szCs w:val="24"/>
          <w:lang w:bidi="fa-IR"/>
        </w:rPr>
        <w:t>.</w:t>
      </w:r>
    </w:p>
    <w:p w:rsidR="001B3D71" w:rsidRPr="00284B87" w:rsidRDefault="001B3D71" w:rsidP="001B3D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/>
          <w:sz w:val="24"/>
          <w:szCs w:val="24"/>
          <w:rtl/>
          <w:lang w:bidi="fa-IR"/>
        </w:rPr>
        <w:t>4</w:t>
      </w:r>
      <w:r w:rsidRPr="00284B87">
        <w:rPr>
          <w:rFonts w:cs="B Nazanin" w:hint="cs"/>
          <w:sz w:val="24"/>
          <w:szCs w:val="24"/>
          <w:rtl/>
          <w:lang w:bidi="fa-IR"/>
        </w:rPr>
        <w:t>_ 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284B87">
        <w:rPr>
          <w:rFonts w:cs="B Nazanin" w:hint="cs"/>
          <w:sz w:val="24"/>
          <w:szCs w:val="24"/>
          <w:rtl/>
          <w:lang w:bidi="fa-IR"/>
        </w:rPr>
        <w:t>یی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/>
          <w:sz w:val="24"/>
          <w:szCs w:val="24"/>
          <w:rtl/>
          <w:lang w:bidi="fa-IR"/>
        </w:rPr>
        <w:t xml:space="preserve">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قانون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شان</w:t>
      </w:r>
      <w:r w:rsidRPr="00284B87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284B87">
        <w:rPr>
          <w:rFonts w:cs="B Nazanin"/>
          <w:sz w:val="24"/>
          <w:szCs w:val="24"/>
          <w:lang w:bidi="fa-IR"/>
        </w:rPr>
        <w:t>.</w:t>
      </w:r>
    </w:p>
    <w:p w:rsidR="00284B87" w:rsidRPr="00AA4719" w:rsidRDefault="00284B87" w:rsidP="00DA56A4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DA56A4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bookmarkStart w:id="0" w:name="_GoBack"/>
      <w:bookmarkEnd w:id="0"/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284B87" w:rsidRPr="00AA4719" w:rsidRDefault="00284B87" w:rsidP="00284B8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1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وظا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AA4719">
        <w:rPr>
          <w:rFonts w:cs="B Nazanin" w:hint="cs"/>
          <w:sz w:val="24"/>
          <w:szCs w:val="24"/>
          <w:rtl/>
          <w:lang w:bidi="fa-IR"/>
        </w:rPr>
        <w:t>یی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284B87" w:rsidRPr="00AA4719" w:rsidRDefault="00284B87" w:rsidP="00284B8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2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AA4719">
        <w:rPr>
          <w:rFonts w:cs="B Nazanin"/>
          <w:sz w:val="24"/>
          <w:szCs w:val="24"/>
          <w:rtl/>
          <w:lang w:bidi="fa-IR"/>
        </w:rPr>
        <w:t>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گر</w:t>
      </w:r>
      <w:r w:rsidRPr="00AA4719">
        <w:rPr>
          <w:rFonts w:cs="B Nazanin"/>
          <w:sz w:val="24"/>
          <w:szCs w:val="24"/>
          <w:rtl/>
          <w:lang w:bidi="fa-IR"/>
        </w:rPr>
        <w:t>،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12_ تسویه حساب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B3D71" w:rsidRPr="00284B87" w:rsidRDefault="001B3D71" w:rsidP="001B3D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284B87">
        <w:rPr>
          <w:rFonts w:cs="B Nazanin" w:hint="cs"/>
          <w:sz w:val="24"/>
          <w:szCs w:val="24"/>
          <w:rtl/>
          <w:lang w:bidi="fa-IR"/>
        </w:rPr>
        <w:t>ی‌</w:t>
      </w:r>
      <w:r w:rsidRPr="00284B87">
        <w:rPr>
          <w:rFonts w:cs="B Nazanin" w:hint="eastAsia"/>
          <w:sz w:val="24"/>
          <w:szCs w:val="24"/>
          <w:rtl/>
          <w:lang w:bidi="fa-IR"/>
        </w:rPr>
        <w:t>آ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د</w:t>
      </w:r>
      <w:r w:rsidRPr="00284B87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284B87">
        <w:rPr>
          <w:rFonts w:cs="B Nazanin" w:hint="cs"/>
          <w:sz w:val="24"/>
          <w:szCs w:val="24"/>
          <w:rtl/>
          <w:lang w:bidi="fa-IR"/>
        </w:rPr>
        <w:t>یی‌</w:t>
      </w:r>
      <w:r w:rsidRPr="00284B87">
        <w:rPr>
          <w:rFonts w:cs="B Nazanin" w:hint="eastAsia"/>
          <w:sz w:val="24"/>
          <w:szCs w:val="24"/>
          <w:rtl/>
          <w:lang w:bidi="fa-IR"/>
        </w:rPr>
        <w:t>ها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284B87">
        <w:rPr>
          <w:rFonts w:cs="B Nazanin" w:hint="cs"/>
          <w:sz w:val="24"/>
          <w:szCs w:val="24"/>
          <w:rtl/>
          <w:lang w:bidi="fa-IR"/>
        </w:rPr>
        <w:t>ی‌</w:t>
      </w:r>
      <w:r w:rsidRPr="00284B87">
        <w:rPr>
          <w:rFonts w:cs="B Nazanin" w:hint="eastAsia"/>
          <w:sz w:val="24"/>
          <w:szCs w:val="24"/>
          <w:rtl/>
          <w:lang w:bidi="fa-IR"/>
        </w:rPr>
        <w:t>شود</w:t>
      </w:r>
      <w:r w:rsidRPr="00284B87">
        <w:rPr>
          <w:rFonts w:cs="B Nazanin"/>
          <w:sz w:val="24"/>
          <w:szCs w:val="24"/>
          <w:rtl/>
          <w:lang w:bidi="fa-IR"/>
        </w:rPr>
        <w:t xml:space="preserve"> و </w:t>
      </w: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284B87">
        <w:rPr>
          <w:rFonts w:cs="B Nazanin" w:hint="cs"/>
          <w:sz w:val="24"/>
          <w:szCs w:val="24"/>
          <w:rtl/>
          <w:lang w:bidi="fa-IR"/>
        </w:rPr>
        <w:t>ی‌</w:t>
      </w:r>
      <w:r w:rsidRPr="00284B87">
        <w:rPr>
          <w:rFonts w:cs="B Nazanin" w:hint="eastAsia"/>
          <w:sz w:val="24"/>
          <w:szCs w:val="24"/>
          <w:rtl/>
          <w:lang w:bidi="fa-IR"/>
        </w:rPr>
        <w:t>تواند</w:t>
      </w:r>
      <w:r w:rsidRPr="00284B87">
        <w:rPr>
          <w:rFonts w:cs="B Nazanin"/>
          <w:sz w:val="24"/>
          <w:szCs w:val="24"/>
          <w:rtl/>
          <w:lang w:bidi="fa-IR"/>
        </w:rPr>
        <w:t xml:space="preserve">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</w:t>
      </w:r>
      <w:r w:rsidRPr="00284B87">
        <w:rPr>
          <w:rFonts w:cs="B Nazanin" w:hint="eastAsia"/>
          <w:sz w:val="24"/>
          <w:szCs w:val="24"/>
          <w:rtl/>
          <w:lang w:bidi="fa-IR"/>
        </w:rPr>
        <w:t>رارداد</w:t>
      </w:r>
      <w:r w:rsidRPr="00284B87">
        <w:rPr>
          <w:rFonts w:cs="B Nazanin"/>
          <w:sz w:val="24"/>
          <w:szCs w:val="24"/>
          <w:rtl/>
          <w:lang w:bidi="fa-IR"/>
        </w:rPr>
        <w:t xml:space="preserve"> نبا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د</w:t>
      </w:r>
      <w:r w:rsidRPr="00284B87">
        <w:rPr>
          <w:rFonts w:cs="B Nazanin"/>
          <w:sz w:val="24"/>
          <w:szCs w:val="24"/>
          <w:rtl/>
          <w:lang w:bidi="fa-IR"/>
        </w:rPr>
        <w:t xml:space="preserve"> تلق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تفس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و معنو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در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خصوص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/>
          <w:sz w:val="24"/>
          <w:szCs w:val="24"/>
          <w:rtl/>
          <w:lang w:bidi="fa-IR"/>
        </w:rPr>
        <w:t xml:space="preserve"> مالک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ت‌ها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معنو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به </w:t>
      </w: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رد</w:t>
      </w:r>
      <w:r w:rsidRPr="00284B87">
        <w:rPr>
          <w:rFonts w:cs="B Nazanin"/>
          <w:sz w:val="24"/>
          <w:szCs w:val="24"/>
          <w:rtl/>
          <w:lang w:bidi="fa-IR"/>
        </w:rPr>
        <w:t xml:space="preserve"> و مالک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</w:t>
      </w:r>
      <w:r w:rsidRPr="00284B87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ه‌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</w:t>
      </w:r>
      <w:r w:rsidRPr="00284B87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همچن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284B87">
        <w:rPr>
          <w:rFonts w:cs="B Nazanin" w:hint="eastAsia"/>
          <w:sz w:val="24"/>
          <w:szCs w:val="24"/>
          <w:rtl/>
          <w:lang w:bidi="fa-IR"/>
        </w:rPr>
        <w:t>فظ</w:t>
      </w:r>
      <w:r w:rsidRPr="00284B87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خ</w:t>
      </w:r>
      <w:r w:rsidRPr="00284B87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ل</w:t>
      </w:r>
      <w:r w:rsidRPr="00284B87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بند، </w:t>
      </w: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284B87">
        <w:rPr>
          <w:rFonts w:cs="B Nazanin" w:hint="eastAsia"/>
          <w:sz w:val="24"/>
          <w:szCs w:val="24"/>
          <w:rtl/>
          <w:lang w:bidi="fa-IR"/>
        </w:rPr>
        <w:t>حروف</w:t>
      </w:r>
      <w:r w:rsidRPr="00284B87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و مالک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</w:t>
      </w:r>
      <w:r w:rsidRPr="00284B87">
        <w:rPr>
          <w:rFonts w:cs="B Nazanin"/>
          <w:sz w:val="24"/>
          <w:szCs w:val="24"/>
          <w:rtl/>
          <w:lang w:bidi="fa-IR"/>
        </w:rPr>
        <w:t xml:space="preserve"> فکر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جر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مه</w:t>
      </w:r>
      <w:r w:rsidRPr="00284B87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/>
          <w:sz w:val="24"/>
          <w:szCs w:val="24"/>
          <w:rtl/>
          <w:lang w:bidi="fa-IR"/>
        </w:rPr>
        <w:t xml:space="preserve"> جرا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م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است</w:t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باشد</w:t>
      </w:r>
      <w:r w:rsidRPr="00284B87">
        <w:rPr>
          <w:rFonts w:cs="B Nazanin"/>
          <w:sz w:val="24"/>
          <w:szCs w:val="24"/>
          <w:rtl/>
          <w:lang w:bidi="fa-IR"/>
        </w:rPr>
        <w:t xml:space="preserve">. 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284B87" w:rsidRPr="00040A4B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284B87" w:rsidRPr="00040A4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84B87" w:rsidRPr="00040A4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lastRenderedPageBreak/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84B87" w:rsidRPr="00040A4B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284B87" w:rsidRPr="00AA4719" w:rsidRDefault="00284B87" w:rsidP="00284B8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AA4719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AA4719">
        <w:rPr>
          <w:rFonts w:cs="B Nazanin"/>
          <w:sz w:val="24"/>
          <w:szCs w:val="24"/>
          <w:rtl/>
          <w:lang w:bidi="fa-IR"/>
        </w:rPr>
        <w:t xml:space="preserve"> ته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</w:t>
      </w:r>
      <w:r w:rsidRPr="00AA4719">
        <w:rPr>
          <w:rFonts w:cs="B Nazanin"/>
          <w:sz w:val="24"/>
          <w:szCs w:val="24"/>
          <w:rtl/>
          <w:lang w:bidi="fa-IR"/>
        </w:rPr>
        <w:t xml:space="preserve"> و تنظ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</w:t>
      </w:r>
      <w:r w:rsidRPr="00AA4719">
        <w:rPr>
          <w:rFonts w:cs="B Nazanin"/>
          <w:sz w:val="24"/>
          <w:szCs w:val="24"/>
          <w:rtl/>
          <w:lang w:bidi="fa-IR"/>
        </w:rPr>
        <w:t xml:space="preserve"> و 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ان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کسان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AA4719">
        <w:rPr>
          <w:rFonts w:cs="B Nazanin" w:hint="eastAsia"/>
          <w:sz w:val="24"/>
          <w:szCs w:val="24"/>
          <w:rtl/>
          <w:lang w:bidi="fa-IR"/>
        </w:rPr>
        <w:t>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ز</w:t>
      </w:r>
      <w:r w:rsidRPr="00AA4719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 xml:space="preserve">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شود</w:t>
      </w:r>
      <w:r w:rsidRPr="00AA4719">
        <w:rPr>
          <w:rFonts w:cs="B Nazanin"/>
          <w:sz w:val="24"/>
          <w:szCs w:val="24"/>
          <w:rtl/>
          <w:lang w:bidi="fa-IR"/>
        </w:rPr>
        <w:t>.</w:t>
      </w:r>
    </w:p>
    <w:p w:rsidR="008F6D21" w:rsidRPr="00284B87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284B87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D25EF3" w:rsidRPr="00284B87" w:rsidRDefault="00D25EF3" w:rsidP="00D25EF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181DB6" w:rsidRPr="00284B87" w:rsidRDefault="00181DB6" w:rsidP="00181DB6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sectPr w:rsidR="00181DB6" w:rsidRPr="00284B87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8E" w:rsidRDefault="00871C8E" w:rsidP="00082C64">
      <w:pPr>
        <w:spacing w:after="0" w:line="240" w:lineRule="auto"/>
      </w:pPr>
      <w:r>
        <w:separator/>
      </w:r>
    </w:p>
  </w:endnote>
  <w:endnote w:type="continuationSeparator" w:id="0">
    <w:p w:rsidR="00871C8E" w:rsidRDefault="00871C8E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2B3" w:rsidRPr="000942B3" w:rsidRDefault="000942B3" w:rsidP="000942B3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0942B3" w:rsidRPr="00284B87" w:rsidTr="007F0977">
          <w:tc>
            <w:tcPr>
              <w:tcW w:w="2500" w:type="pct"/>
            </w:tcPr>
            <w:p w:rsidR="000942B3" w:rsidRPr="00284B87" w:rsidRDefault="000942B3" w:rsidP="000942B3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84B8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مشاور</w:t>
              </w:r>
            </w:p>
          </w:tc>
          <w:tc>
            <w:tcPr>
              <w:tcW w:w="2500" w:type="pct"/>
            </w:tcPr>
            <w:p w:rsidR="000942B3" w:rsidRPr="00284B87" w:rsidRDefault="000942B3" w:rsidP="000942B3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84B8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0942B3" w:rsidRPr="00284B87" w:rsidTr="007F0977">
          <w:trPr>
            <w:trHeight w:val="764"/>
          </w:trPr>
          <w:tc>
            <w:tcPr>
              <w:tcW w:w="2500" w:type="pct"/>
            </w:tcPr>
            <w:p w:rsidR="000942B3" w:rsidRPr="00284B87" w:rsidRDefault="000942B3" w:rsidP="000942B3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0942B3" w:rsidRPr="00284B87" w:rsidRDefault="000942B3" w:rsidP="000942B3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0942B3" w:rsidRDefault="0027610A" w:rsidP="000942B3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082C64" w:rsidRDefault="00082C64" w:rsidP="00284B8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6A4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8E" w:rsidRDefault="00871C8E" w:rsidP="00082C64">
      <w:pPr>
        <w:spacing w:after="0" w:line="240" w:lineRule="auto"/>
      </w:pPr>
      <w:r>
        <w:separator/>
      </w:r>
    </w:p>
  </w:footnote>
  <w:footnote w:type="continuationSeparator" w:id="0">
    <w:p w:rsidR="00871C8E" w:rsidRDefault="00871C8E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942B3"/>
    <w:rsid w:val="000976CE"/>
    <w:rsid w:val="000F4AB9"/>
    <w:rsid w:val="001311EE"/>
    <w:rsid w:val="0016431F"/>
    <w:rsid w:val="001717E7"/>
    <w:rsid w:val="00181DB6"/>
    <w:rsid w:val="001B3D71"/>
    <w:rsid w:val="001E5EE0"/>
    <w:rsid w:val="0027610A"/>
    <w:rsid w:val="00283A8F"/>
    <w:rsid w:val="00284B87"/>
    <w:rsid w:val="00326BED"/>
    <w:rsid w:val="00371379"/>
    <w:rsid w:val="004156D0"/>
    <w:rsid w:val="00467E75"/>
    <w:rsid w:val="004877EE"/>
    <w:rsid w:val="00582234"/>
    <w:rsid w:val="005E6C6A"/>
    <w:rsid w:val="00682061"/>
    <w:rsid w:val="006C3E8D"/>
    <w:rsid w:val="00726B5F"/>
    <w:rsid w:val="00772DAF"/>
    <w:rsid w:val="007D3D9F"/>
    <w:rsid w:val="00824CAC"/>
    <w:rsid w:val="00871C8E"/>
    <w:rsid w:val="008F6D21"/>
    <w:rsid w:val="008F7C57"/>
    <w:rsid w:val="00AF3150"/>
    <w:rsid w:val="00B22807"/>
    <w:rsid w:val="00B3499A"/>
    <w:rsid w:val="00B50493"/>
    <w:rsid w:val="00B76980"/>
    <w:rsid w:val="00BB2DBC"/>
    <w:rsid w:val="00BC5879"/>
    <w:rsid w:val="00BE5113"/>
    <w:rsid w:val="00C416A5"/>
    <w:rsid w:val="00CD0DD6"/>
    <w:rsid w:val="00D25EF3"/>
    <w:rsid w:val="00D57D95"/>
    <w:rsid w:val="00DA56A4"/>
    <w:rsid w:val="00DB42AF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D9B537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09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farzaneh karimi</cp:lastModifiedBy>
  <cp:revision>13</cp:revision>
  <dcterms:created xsi:type="dcterms:W3CDTF">2022-01-30T10:42:00Z</dcterms:created>
  <dcterms:modified xsi:type="dcterms:W3CDTF">2022-07-08T20:33:00Z</dcterms:modified>
</cp:coreProperties>
</file>